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9" w:type="dxa"/>
        <w:tblInd w:w="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14"/>
        <w:gridCol w:w="425"/>
        <w:gridCol w:w="7210"/>
      </w:tblGrid>
      <w:tr w:rsidR="00CF0ADD" w:rsidTr="006F377F">
        <w:trPr>
          <w:cantSplit/>
          <w:trHeight w:val="113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0ADD" w:rsidRDefault="006F377F">
            <w:r w:rsidRPr="00A477FA">
              <w:rPr>
                <w:noProof/>
              </w:rPr>
              <w:drawing>
                <wp:inline distT="0" distB="0" distL="0" distR="0">
                  <wp:extent cx="1152525" cy="734943"/>
                  <wp:effectExtent l="0" t="0" r="0" b="8255"/>
                  <wp:docPr id="1" name="Image 1" descr="../../Logo-Ligue--768x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../../Logo-Ligue--768x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149" cy="74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0ADD" w:rsidRDefault="00F845EC">
            <w:pPr>
              <w:pStyle w:val="GUI50CarRubrique"/>
              <w:rPr>
                <w:b/>
                <w:sz w:val="40"/>
                <w:szCs w:val="40"/>
              </w:rPr>
            </w:pPr>
            <w:r>
              <w:t>Occitanie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0ADD" w:rsidRDefault="00CF0ADD" w:rsidP="00F77F4C">
            <w:pPr>
              <w:pStyle w:val="GUI53CarPara"/>
              <w:jc w:val="center"/>
            </w:pPr>
            <w:r>
              <w:rPr>
                <w:b/>
                <w:sz w:val="40"/>
                <w:szCs w:val="40"/>
              </w:rPr>
              <w:t xml:space="preserve">Championnat Régional Interclubs </w:t>
            </w:r>
            <w:r w:rsidR="00F845EC">
              <w:rPr>
                <w:b/>
                <w:sz w:val="40"/>
                <w:szCs w:val="40"/>
              </w:rPr>
              <w:t>Occitanie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rStyle w:val="GUI51CarTitreLight"/>
                <w:sz w:val="40"/>
                <w:szCs w:val="40"/>
              </w:rPr>
              <w:t>Engagement</w:t>
            </w:r>
          </w:p>
        </w:tc>
      </w:tr>
      <w:tr w:rsidR="006F377F" w:rsidTr="006F377F">
        <w:trPr>
          <w:cantSplit/>
          <w:trHeight w:val="390"/>
        </w:trPr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77F" w:rsidRPr="00A477FA" w:rsidRDefault="006F377F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F377F" w:rsidRDefault="006F377F">
            <w:pPr>
              <w:pStyle w:val="GUI50CarRubrique"/>
            </w:pPr>
          </w:p>
        </w:tc>
        <w:tc>
          <w:tcPr>
            <w:tcW w:w="7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77F" w:rsidRDefault="006F377F" w:rsidP="00F77F4C">
            <w:pPr>
              <w:pStyle w:val="GUI53CarPara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F0ADD" w:rsidRDefault="00CF0ADD" w:rsidP="00F845EC">
      <w:pPr>
        <w:pStyle w:val="GUI28ParaIntro"/>
        <w:ind w:left="0"/>
        <w:jc w:val="center"/>
        <w:rPr>
          <w:sz w:val="16"/>
        </w:rPr>
      </w:pPr>
      <w:r>
        <w:t xml:space="preserve">Le présent formulaire doit être rempli et envoyé à la Ligue </w:t>
      </w:r>
      <w:r w:rsidR="00F845EC">
        <w:t>Occitanie</w:t>
      </w:r>
      <w:r>
        <w:t xml:space="preserve"> de Badminton, accompagné des droits d'engagement et l’engagement du Juge-</w:t>
      </w:r>
      <w:r w:rsidR="00F845EC">
        <w:t>Arbitre avant</w:t>
      </w:r>
      <w:r>
        <w:t xml:space="preserve"> la date limite d'inscription. Remplir un formulaire par équipe.</w:t>
      </w:r>
    </w:p>
    <w:p w:rsidR="00CF0ADD" w:rsidRDefault="00CF0ADD">
      <w:pPr>
        <w:rPr>
          <w:sz w:val="16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88"/>
        <w:gridCol w:w="2708"/>
      </w:tblGrid>
      <w:tr w:rsidR="00CF0ADD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0ADD" w:rsidRDefault="00CF0ADD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Club</w:t>
            </w:r>
            <w:r>
              <w:rPr>
                <w:rFonts w:ascii="Tahoma" w:hAnsi="Tahoma" w:cs="Tahoma"/>
                <w:sz w:val="18"/>
              </w:rPr>
              <w:t xml:space="preserve"> : </w:t>
            </w:r>
            <w:bookmarkStart w:id="0" w:name="__Fieldmark__36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0"/>
          </w:p>
          <w:p w:rsidR="00CF0ADD" w:rsidRDefault="00AA73EC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Sigle</w:t>
            </w:r>
            <w:r w:rsidR="00CF0ADD">
              <w:rPr>
                <w:rFonts w:ascii="Tahoma" w:hAnsi="Tahoma" w:cs="Tahoma"/>
                <w:sz w:val="18"/>
              </w:rPr>
              <w:t xml:space="preserve"> : </w:t>
            </w:r>
            <w:bookmarkStart w:id="1" w:name="__Fieldmark__37_2142351350"/>
            <w:r w:rsidR="00CF0ADD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F0ADD">
              <w:instrText xml:space="preserve"> </w:instrText>
            </w:r>
            <w:r w:rsidR="00AD6EBD">
              <w:instrText>FORMTEXT</w:instrText>
            </w:r>
            <w:r w:rsidR="00CF0ADD">
              <w:instrText xml:space="preserve"> </w:instrText>
            </w:r>
            <w:r w:rsidR="00CF0ADD">
              <w:fldChar w:fldCharType="separate"/>
            </w:r>
            <w:r w:rsidR="00CF0ADD">
              <w:rPr>
                <w:rFonts w:ascii="Tahoma" w:hAnsi="Tahoma" w:cs="Tahoma"/>
                <w:sz w:val="18"/>
              </w:rPr>
              <w:t>     </w:t>
            </w:r>
            <w:r w:rsidR="00CF0ADD">
              <w:rPr>
                <w:rFonts w:ascii="Tahoma" w:hAnsi="Tahoma" w:cs="Tahoma"/>
                <w:sz w:val="18"/>
              </w:rPr>
              <w:fldChar w:fldCharType="end"/>
            </w:r>
            <w:bookmarkEnd w:id="1"/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snapToGrid w:val="0"/>
              <w:spacing w:before="120" w:after="120"/>
              <w:rPr>
                <w:rFonts w:ascii="Tahoma" w:hAnsi="Tahoma" w:cs="Tahoma"/>
                <w:sz w:val="18"/>
              </w:rPr>
            </w:pPr>
          </w:p>
          <w:p w:rsidR="00CF0ADD" w:rsidRDefault="00CF0ADD">
            <w:pPr>
              <w:spacing w:before="120" w:after="120"/>
            </w:pPr>
          </w:p>
        </w:tc>
      </w:tr>
    </w:tbl>
    <w:p w:rsidR="00CF0ADD" w:rsidRDefault="00CF0ADD">
      <w:pPr>
        <w:pStyle w:val="GUI28Para0"/>
      </w:pPr>
    </w:p>
    <w:p w:rsidR="00CF0ADD" w:rsidRDefault="00CF0ADD" w:rsidP="00F845EC">
      <w:pPr>
        <w:pStyle w:val="GUI28Para0"/>
        <w:ind w:left="-142"/>
        <w:jc w:val="center"/>
      </w:pPr>
      <w:r>
        <w:t>Il est demandé au club de s'assurer que les coordonnées ci-dessous sont cohérentes avec le site de gestion des licences poona.ffbad.org et de procéder à la mise à jour en cas de données différentes.</w:t>
      </w:r>
    </w:p>
    <w:p w:rsidR="00CF0ADD" w:rsidRDefault="00CF0ADD"/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379"/>
        <w:gridCol w:w="3275"/>
      </w:tblGrid>
      <w:tr w:rsidR="00CF0ADD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jc w:val="center"/>
            </w:pPr>
            <w:r>
              <w:rPr>
                <w:rFonts w:ascii="Tahoma" w:hAnsi="Tahoma" w:cs="Tahoma"/>
                <w:b/>
                <w:sz w:val="18"/>
              </w:rPr>
              <w:t>Coordonnées du Président du club</w:t>
            </w:r>
          </w:p>
        </w:tc>
      </w:tr>
      <w:tr w:rsidR="00CF0ADD">
        <w:tc>
          <w:tcPr>
            <w:tcW w:w="965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spacing w:before="6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Nom, Prénom : </w:t>
            </w:r>
            <w:bookmarkStart w:id="2" w:name="__Fieldmark__39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"/>
          </w:p>
          <w:p w:rsidR="00CF0ADD" w:rsidRDefault="00CF0ADD">
            <w:pPr>
              <w:tabs>
                <w:tab w:val="left" w:pos="913"/>
              </w:tabs>
              <w:spacing w:before="60" w:after="6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Adresse :</w:t>
            </w:r>
            <w:r>
              <w:rPr>
                <w:rFonts w:ascii="Tahoma" w:hAnsi="Tahoma" w:cs="Tahoma"/>
                <w:b/>
                <w:sz w:val="18"/>
              </w:rPr>
              <w:tab/>
            </w:r>
            <w:bookmarkStart w:id="3" w:name="__Fieldmark__40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3"/>
          </w:p>
          <w:p w:rsidR="00CF0ADD" w:rsidRDefault="00CF0ADD">
            <w:pPr>
              <w:tabs>
                <w:tab w:val="left" w:pos="913"/>
              </w:tabs>
            </w:pPr>
            <w:r>
              <w:rPr>
                <w:rFonts w:ascii="Tahoma" w:hAnsi="Tahoma" w:cs="Tahoma"/>
                <w:sz w:val="18"/>
              </w:rPr>
              <w:tab/>
            </w:r>
            <w:bookmarkStart w:id="4" w:name="__Fieldmark__41_21423513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"/>
          </w:p>
        </w:tc>
      </w:tr>
      <w:tr w:rsidR="00CF0ADD">
        <w:tc>
          <w:tcPr>
            <w:tcW w:w="63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ADD" w:rsidRDefault="00CF0AD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CP et Ville : </w:t>
            </w:r>
            <w:bookmarkStart w:id="5" w:name="__Fieldmark__42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</w:rPr>
              <w:t>     </w:t>
            </w:r>
            <w:r>
              <w:rPr>
                <w:rFonts w:ascii="Tahoma" w:hAnsi="Tahoma" w:cs="Tahoma"/>
                <w:color w:val="000000"/>
                <w:sz w:val="18"/>
              </w:rPr>
              <w:fldChar w:fldCharType="end"/>
            </w:r>
            <w:bookmarkEnd w:id="5"/>
            <w:r>
              <w:rPr>
                <w:rFonts w:ascii="Tahoma" w:hAnsi="Tahoma" w:cs="Tahoma"/>
                <w:color w:val="000000"/>
                <w:sz w:val="18"/>
              </w:rPr>
              <w:t xml:space="preserve">  </w:t>
            </w:r>
            <w:bookmarkStart w:id="6" w:name="__Fieldmark__43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</w:rPr>
              <w:t>     </w:t>
            </w:r>
            <w:r>
              <w:rPr>
                <w:rFonts w:ascii="Tahoma" w:hAnsi="Tahoma" w:cs="Tahoma"/>
                <w:color w:val="000000"/>
                <w:sz w:val="18"/>
              </w:rPr>
              <w:fldChar w:fldCharType="end"/>
            </w:r>
            <w:bookmarkEnd w:id="6"/>
          </w:p>
          <w:p w:rsidR="00CF0ADD" w:rsidRDefault="00CF0AD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E-Mail</w:t>
            </w:r>
            <w:r>
              <w:rPr>
                <w:rFonts w:ascii="Tahoma" w:hAnsi="Tahoma" w:cs="Tahoma"/>
                <w:sz w:val="18"/>
              </w:rPr>
              <w:t xml:space="preserve"> : </w:t>
            </w:r>
            <w:bookmarkStart w:id="7" w:name="__Fieldmark__44_21423513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7"/>
          </w:p>
        </w:tc>
        <w:tc>
          <w:tcPr>
            <w:tcW w:w="3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0ADD" w:rsidRDefault="00CF0ADD">
            <w:pPr>
              <w:spacing w:before="6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Tél : </w:t>
            </w:r>
            <w:bookmarkStart w:id="8" w:name="__Fieldmark__45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8"/>
          </w:p>
          <w:p w:rsidR="00CF0ADD" w:rsidRDefault="00CF0ADD">
            <w:pPr>
              <w:spacing w:before="60"/>
              <w:jc w:val="left"/>
            </w:pPr>
            <w:r>
              <w:rPr>
                <w:rFonts w:ascii="Tahoma" w:hAnsi="Tahoma" w:cs="Tahoma"/>
                <w:sz w:val="18"/>
              </w:rPr>
              <w:t xml:space="preserve">Mobile : </w:t>
            </w:r>
            <w:bookmarkStart w:id="9" w:name="__Fieldmark__46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9"/>
          </w:p>
        </w:tc>
      </w:tr>
      <w:tr w:rsidR="00CF0ADD">
        <w:tc>
          <w:tcPr>
            <w:tcW w:w="96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jc w:val="center"/>
            </w:pPr>
            <w:r>
              <w:rPr>
                <w:rFonts w:ascii="Tahoma" w:hAnsi="Tahoma" w:cs="Tahoma"/>
                <w:b/>
                <w:sz w:val="18"/>
              </w:rPr>
              <w:t>Coordonnées du capitaine de l’équipe</w:t>
            </w:r>
          </w:p>
        </w:tc>
      </w:tr>
      <w:tr w:rsidR="00CF0ADD">
        <w:tc>
          <w:tcPr>
            <w:tcW w:w="6379" w:type="dxa"/>
            <w:tcBorders>
              <w:left w:val="single" w:sz="6" w:space="0" w:color="000000"/>
            </w:tcBorders>
            <w:shd w:val="clear" w:color="auto" w:fill="auto"/>
          </w:tcPr>
          <w:p w:rsidR="00CF0ADD" w:rsidRDefault="00CF0ADD">
            <w:pPr>
              <w:spacing w:before="60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sz w:val="18"/>
              </w:rPr>
              <w:t>Nom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t xml:space="preserve">, 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>Prénom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t xml:space="preserve"> : </w:t>
            </w:r>
            <w:bookmarkStart w:id="10" w:name="__Fieldmark__47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0"/>
          </w:p>
          <w:p w:rsidR="00CF0ADD" w:rsidRDefault="00CF0ADD">
            <w:pPr>
              <w:tabs>
                <w:tab w:val="left" w:pos="913"/>
              </w:tabs>
              <w:spacing w:before="60" w:after="60"/>
              <w:jc w:val="left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Adresse :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bookmarkStart w:id="11" w:name="__Fieldmark__48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</w:rPr>
              <w:t>     </w:t>
            </w:r>
            <w:r>
              <w:rPr>
                <w:rFonts w:ascii="Tahoma" w:hAnsi="Tahoma" w:cs="Tahoma"/>
                <w:color w:val="000000"/>
                <w:sz w:val="18"/>
              </w:rPr>
              <w:fldChar w:fldCharType="end"/>
            </w:r>
            <w:bookmarkEnd w:id="11"/>
          </w:p>
          <w:p w:rsidR="00CF0ADD" w:rsidRDefault="00CF0ADD">
            <w:pPr>
              <w:tabs>
                <w:tab w:val="left" w:pos="913"/>
              </w:tabs>
              <w:spacing w:before="60" w:after="60"/>
              <w:jc w:val="left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ab/>
            </w:r>
            <w:bookmarkStart w:id="12" w:name="__Fieldmark__49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</w:rPr>
              <w:t>     </w:t>
            </w:r>
            <w:r>
              <w:rPr>
                <w:rFonts w:ascii="Tahoma" w:hAnsi="Tahoma" w:cs="Tahoma"/>
                <w:color w:val="000000"/>
                <w:sz w:val="18"/>
              </w:rPr>
              <w:fldChar w:fldCharType="end"/>
            </w:r>
            <w:bookmarkEnd w:id="12"/>
          </w:p>
        </w:tc>
        <w:tc>
          <w:tcPr>
            <w:tcW w:w="3275" w:type="dxa"/>
            <w:tcBorders>
              <w:right w:val="single" w:sz="6" w:space="0" w:color="000000"/>
            </w:tcBorders>
            <w:shd w:val="clear" w:color="auto" w:fill="auto"/>
          </w:tcPr>
          <w:p w:rsidR="00CF0ADD" w:rsidRDefault="00CF0ADD">
            <w:r>
              <w:rPr>
                <w:rFonts w:ascii="Tahoma" w:hAnsi="Tahoma" w:cs="Tahoma"/>
                <w:color w:val="000000"/>
                <w:sz w:val="18"/>
              </w:rPr>
              <w:t xml:space="preserve">Fonction : </w:t>
            </w:r>
            <w:bookmarkStart w:id="13" w:name="__Fieldmark__50_21423513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</w:rPr>
              <w:t>     </w:t>
            </w:r>
            <w:r>
              <w:rPr>
                <w:rFonts w:ascii="Tahoma" w:hAnsi="Tahoma" w:cs="Tahoma"/>
                <w:color w:val="000000"/>
                <w:sz w:val="18"/>
              </w:rPr>
              <w:fldChar w:fldCharType="end"/>
            </w:r>
            <w:bookmarkEnd w:id="13"/>
          </w:p>
        </w:tc>
      </w:tr>
      <w:tr w:rsidR="00CF0ADD">
        <w:tc>
          <w:tcPr>
            <w:tcW w:w="63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0ADD" w:rsidRDefault="00CF0ADD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CP et Ville : </w:t>
            </w:r>
            <w:bookmarkStart w:id="14" w:name="__Fieldmark__51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</w:rPr>
              <w:t>     </w:t>
            </w:r>
            <w:r>
              <w:rPr>
                <w:rFonts w:ascii="Tahoma" w:hAnsi="Tahoma" w:cs="Tahoma"/>
                <w:color w:val="000000"/>
                <w:sz w:val="18"/>
              </w:rPr>
              <w:fldChar w:fldCharType="end"/>
            </w:r>
            <w:bookmarkEnd w:id="14"/>
            <w:r>
              <w:rPr>
                <w:rFonts w:ascii="Tahoma" w:hAnsi="Tahoma" w:cs="Tahoma"/>
                <w:color w:val="000000"/>
                <w:sz w:val="18"/>
              </w:rPr>
              <w:t xml:space="preserve">  </w:t>
            </w:r>
            <w:bookmarkStart w:id="15" w:name="__Fieldmark__52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</w:rPr>
              <w:t>     </w:t>
            </w:r>
            <w:r>
              <w:rPr>
                <w:rFonts w:ascii="Tahoma" w:hAnsi="Tahoma" w:cs="Tahoma"/>
                <w:color w:val="000000"/>
                <w:sz w:val="18"/>
              </w:rPr>
              <w:fldChar w:fldCharType="end"/>
            </w:r>
            <w:bookmarkEnd w:id="15"/>
          </w:p>
          <w:p w:rsidR="00CF0ADD" w:rsidRDefault="00CF0AD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 xml:space="preserve">E-Mail : </w:t>
            </w:r>
            <w:bookmarkStart w:id="16" w:name="__Fieldmark__53_21423513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b/>
                <w:color w:val="000000"/>
                <w:sz w:val="18"/>
              </w:rPr>
              <w:t>     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fldChar w:fldCharType="end"/>
            </w:r>
            <w:bookmarkEnd w:id="16"/>
          </w:p>
        </w:tc>
        <w:tc>
          <w:tcPr>
            <w:tcW w:w="3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spacing w:before="6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Tél : </w:t>
            </w:r>
            <w:bookmarkStart w:id="17" w:name="__Fieldmark__54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7"/>
          </w:p>
          <w:p w:rsidR="00CF0ADD" w:rsidRDefault="00CF0ADD">
            <w:pPr>
              <w:spacing w:before="60"/>
              <w:jc w:val="left"/>
            </w:pPr>
            <w:r>
              <w:rPr>
                <w:rFonts w:ascii="Tahoma" w:hAnsi="Tahoma" w:cs="Tahoma"/>
                <w:sz w:val="18"/>
              </w:rPr>
              <w:t xml:space="preserve">Mobile : </w:t>
            </w:r>
            <w:bookmarkStart w:id="18" w:name="__Fieldmark__55_214235135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8"/>
          </w:p>
        </w:tc>
      </w:tr>
    </w:tbl>
    <w:p w:rsidR="00CF0ADD" w:rsidRDefault="00CF0ADD">
      <w:pPr>
        <w:rPr>
          <w:rFonts w:ascii="Tahoma" w:hAnsi="Tahoma" w:cs="Tahoma"/>
          <w:sz w:val="18"/>
        </w:rPr>
      </w:pPr>
    </w:p>
    <w:p w:rsidR="00CF0ADD" w:rsidRDefault="00CF0ADD" w:rsidP="00F845EC">
      <w:pPr>
        <w:pStyle w:val="GUI28Para0"/>
        <w:tabs>
          <w:tab w:val="right" w:pos="9639"/>
        </w:tabs>
        <w:ind w:left="142"/>
        <w:rPr>
          <w:rFonts w:ascii="Tahoma" w:hAnsi="Tahoma" w:cs="Tahoma"/>
          <w:sz w:val="18"/>
        </w:rPr>
      </w:pPr>
      <w:r>
        <w:t xml:space="preserve">Je soussigné(e), </w:t>
      </w:r>
      <w:r w:rsidR="00F845EC">
        <w:fldChar w:fldCharType="begin">
          <w:ffData>
            <w:name w:val=""/>
            <w:enabled/>
            <w:calcOnExit w:val="0"/>
            <w:textInput>
              <w:maxLength w:val="82"/>
            </w:textInput>
          </w:ffData>
        </w:fldChar>
      </w:r>
      <w:r w:rsidR="00F845EC">
        <w:instrText xml:space="preserve"> </w:instrText>
      </w:r>
      <w:r w:rsidR="00AD6EBD">
        <w:instrText>FORMTEXT</w:instrText>
      </w:r>
      <w:r w:rsidR="00F845EC">
        <w:instrText xml:space="preserve"> </w:instrText>
      </w:r>
      <w:r w:rsidR="00F845EC">
        <w:fldChar w:fldCharType="separate"/>
      </w:r>
      <w:r w:rsidR="00F845EC">
        <w:rPr>
          <w:noProof/>
        </w:rPr>
        <w:t> </w:t>
      </w:r>
      <w:r w:rsidR="00F845EC">
        <w:rPr>
          <w:noProof/>
        </w:rPr>
        <w:t> </w:t>
      </w:r>
      <w:r w:rsidR="00F845EC">
        <w:rPr>
          <w:noProof/>
        </w:rPr>
        <w:t> </w:t>
      </w:r>
      <w:r w:rsidR="00F845EC">
        <w:rPr>
          <w:noProof/>
        </w:rPr>
        <w:t> </w:t>
      </w:r>
      <w:r w:rsidR="00F845EC">
        <w:rPr>
          <w:noProof/>
        </w:rPr>
        <w:t> </w:t>
      </w:r>
      <w:r w:rsidR="00F845EC">
        <w:fldChar w:fldCharType="end"/>
      </w:r>
      <w:r>
        <w:rPr>
          <w:u w:val="dotted"/>
        </w:rPr>
        <w:tab/>
      </w:r>
      <w:r w:rsidR="00F845EC">
        <w:rPr>
          <w:u w:val="dotted"/>
        </w:rPr>
        <w:t>___________________________________________________________________________</w:t>
      </w:r>
      <w:r>
        <w:br/>
        <w:t xml:space="preserve">déclare avoir pris connaissance du Règlement de la compétition, </w:t>
      </w:r>
      <w:r>
        <w:rPr>
          <w:b/>
        </w:rPr>
        <w:t>engage</w:t>
      </w:r>
      <w:r>
        <w:t xml:space="preserve"> une équipe à la compétition mentionnée ci-dessous :</w:t>
      </w:r>
    </w:p>
    <w:p w:rsidR="00CF0ADD" w:rsidRDefault="00CF0ADD">
      <w:pPr>
        <w:rPr>
          <w:rFonts w:ascii="Tahoma" w:hAnsi="Tahoma" w:cs="Tahoma"/>
          <w:sz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9"/>
      </w:tblGrid>
      <w:tr w:rsidR="00CF0ADD">
        <w:tc>
          <w:tcPr>
            <w:tcW w:w="9639" w:type="dxa"/>
            <w:shd w:val="clear" w:color="auto" w:fill="auto"/>
          </w:tcPr>
          <w:p w:rsidR="00CF0ADD" w:rsidRDefault="00CF0ADD" w:rsidP="00F845EC">
            <w:pPr>
              <w:jc w:val="center"/>
            </w:pPr>
            <w:r>
              <w:rPr>
                <w:rFonts w:ascii="Tahoma" w:hAnsi="Tahoma" w:cs="Tahoma"/>
                <w:b/>
                <w:sz w:val="18"/>
              </w:rPr>
              <w:t xml:space="preserve">Régional Interclubs </w:t>
            </w:r>
            <w:r w:rsidR="00F845EC">
              <w:rPr>
                <w:rFonts w:ascii="Tahoma" w:hAnsi="Tahoma" w:cs="Tahoma"/>
                <w:b/>
                <w:sz w:val="18"/>
              </w:rPr>
              <w:t>Occitanie</w:t>
            </w:r>
          </w:p>
        </w:tc>
      </w:tr>
    </w:tbl>
    <w:p w:rsidR="00CF0ADD" w:rsidRDefault="00CF0ADD">
      <w:pPr>
        <w:rPr>
          <w:rFonts w:ascii="Tahoma" w:hAnsi="Tahoma" w:cs="Tahoma"/>
          <w:sz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11"/>
        <w:gridCol w:w="5543"/>
      </w:tblGrid>
      <w:tr w:rsidR="00CF0ADD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0ADD" w:rsidRDefault="00CF0ADD" w:rsidP="00517B12">
            <w:pPr>
              <w:spacing w:before="120" w:after="12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n° équipe</w:t>
            </w:r>
            <w:r>
              <w:rPr>
                <w:rFonts w:ascii="Tahoma" w:hAnsi="Tahoma" w:cs="Tahoma"/>
                <w:sz w:val="18"/>
                <w:vertAlign w:val="superscript"/>
              </w:rPr>
              <w:t xml:space="preserve"> (1)</w:t>
            </w:r>
            <w:r>
              <w:rPr>
                <w:rFonts w:ascii="Tahoma" w:hAnsi="Tahoma" w:cs="Tahoma"/>
                <w:sz w:val="18"/>
              </w:rPr>
              <w:t> :     1</w:t>
            </w:r>
            <w:sdt>
              <w:sdtPr>
                <w:rPr>
                  <w:rFonts w:ascii="Tahoma" w:hAnsi="Tahoma" w:cs="Tahoma"/>
                  <w:sz w:val="18"/>
                </w:rPr>
                <w:id w:val="123265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1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</w:t>
            </w:r>
            <w:r w:rsidR="00517B12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     2</w:t>
            </w:r>
            <w:sdt>
              <w:sdtPr>
                <w:rPr>
                  <w:rFonts w:ascii="Tahoma" w:hAnsi="Tahoma" w:cs="Tahoma"/>
                  <w:sz w:val="18"/>
                </w:rPr>
                <w:id w:val="19988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1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      3 </w:t>
            </w:r>
            <w:sdt>
              <w:sdtPr>
                <w:rPr>
                  <w:rFonts w:ascii="Tahoma" w:hAnsi="Tahoma" w:cs="Tahoma"/>
                  <w:sz w:val="18"/>
                </w:rPr>
                <w:id w:val="97511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1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</w:t>
            </w:r>
            <w:r w:rsidR="00517B12">
              <w:rPr>
                <w:rFonts w:ascii="Tahoma" w:hAnsi="Tahoma" w:cs="Tahoma"/>
                <w:sz w:val="18"/>
              </w:rPr>
              <w:t xml:space="preserve">   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="00F845EC">
              <w:rPr>
                <w:rFonts w:ascii="Tahoma" w:hAnsi="Tahoma" w:cs="Tahoma"/>
                <w:sz w:val="18"/>
              </w:rPr>
              <w:t xml:space="preserve">4 </w:t>
            </w:r>
            <w:sdt>
              <w:sdtPr>
                <w:rPr>
                  <w:rFonts w:ascii="Tahoma" w:hAnsi="Tahoma" w:cs="Tahoma"/>
                  <w:sz w:val="18"/>
                </w:rPr>
                <w:id w:val="-175080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1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 w:rsidR="00F845EC">
              <w:rPr>
                <w:rFonts w:ascii="Tahoma" w:hAnsi="Tahoma" w:cs="Tahoma"/>
                <w:sz w:val="18"/>
              </w:rPr>
              <w:t xml:space="preserve">  </w:t>
            </w:r>
          </w:p>
        </w:tc>
        <w:tc>
          <w:tcPr>
            <w:tcW w:w="5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 w:rsidP="00517B12">
            <w:pPr>
              <w:spacing w:before="120" w:after="120"/>
            </w:pPr>
            <w:r>
              <w:rPr>
                <w:rFonts w:ascii="Tahoma" w:hAnsi="Tahoma" w:cs="Tahoma"/>
                <w:sz w:val="18"/>
              </w:rPr>
              <w:t>Division</w:t>
            </w:r>
            <w:r>
              <w:rPr>
                <w:rFonts w:ascii="Tahoma" w:hAnsi="Tahoma" w:cs="Tahoma"/>
                <w:sz w:val="18"/>
                <w:vertAlign w:val="superscript"/>
              </w:rPr>
              <w:t xml:space="preserve"> (1)</w:t>
            </w:r>
            <w:r>
              <w:rPr>
                <w:rFonts w:ascii="Tahoma" w:hAnsi="Tahoma" w:cs="Tahoma"/>
                <w:sz w:val="18"/>
              </w:rPr>
              <w:t> :     R1</w:t>
            </w:r>
            <w:sdt>
              <w:sdtPr>
                <w:rPr>
                  <w:rFonts w:ascii="Tahoma" w:hAnsi="Tahoma" w:cs="Tahoma"/>
                  <w:sz w:val="18"/>
                </w:rPr>
                <w:id w:val="-193211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1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        R2</w:t>
            </w:r>
            <w:sdt>
              <w:sdtPr>
                <w:rPr>
                  <w:rFonts w:ascii="Tahoma" w:hAnsi="Tahoma" w:cs="Tahoma"/>
                  <w:sz w:val="18"/>
                </w:rPr>
                <w:id w:val="-18197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1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</w:rPr>
              <w:t xml:space="preserve">      </w:t>
            </w:r>
            <w:r w:rsidR="00F845EC">
              <w:rPr>
                <w:rFonts w:ascii="Tahoma" w:hAnsi="Tahoma" w:cs="Tahoma"/>
                <w:sz w:val="18"/>
              </w:rPr>
              <w:t xml:space="preserve">R3 </w:t>
            </w:r>
            <w:sdt>
              <w:sdtPr>
                <w:rPr>
                  <w:rFonts w:ascii="Tahoma" w:hAnsi="Tahoma" w:cs="Tahoma"/>
                  <w:sz w:val="18"/>
                </w:rPr>
                <w:id w:val="-9510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B12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</w:p>
        </w:tc>
      </w:tr>
    </w:tbl>
    <w:p w:rsidR="00CF0ADD" w:rsidRDefault="00CF0ADD">
      <w:pPr>
        <w:pStyle w:val="GUI28Para0"/>
        <w:rPr>
          <w:rFonts w:ascii="Tahoma" w:hAnsi="Tahoma" w:cs="Tahoma"/>
          <w:sz w:val="18"/>
        </w:rPr>
      </w:pPr>
      <w:r>
        <w:rPr>
          <w:vertAlign w:val="superscript"/>
        </w:rPr>
        <w:t>(1)</w:t>
      </w:r>
      <w:r>
        <w:t xml:space="preserve"> cocher la case correspondante</w:t>
      </w:r>
    </w:p>
    <w:p w:rsidR="00CF0ADD" w:rsidRDefault="00CF0ADD">
      <w:pPr>
        <w:rPr>
          <w:rFonts w:ascii="Tahoma" w:hAnsi="Tahoma" w:cs="Tahoma"/>
          <w:sz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4267"/>
      </w:tblGrid>
      <w:tr w:rsidR="00CF0ADD"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F0ADD" w:rsidRDefault="00CF0ADD">
            <w:pPr>
              <w:spacing w:before="60" w:after="12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Fait à : </w:t>
            </w:r>
            <w:bookmarkStart w:id="19" w:name="__Fieldmark__62_21423513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9"/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spacing w:before="60" w:after="120"/>
              <w:jc w:val="left"/>
            </w:pPr>
            <w:r>
              <w:rPr>
                <w:rFonts w:ascii="Tahoma" w:hAnsi="Tahoma" w:cs="Tahoma"/>
                <w:sz w:val="18"/>
              </w:rPr>
              <w:t xml:space="preserve">Signature </w:t>
            </w:r>
            <w:r>
              <w:rPr>
                <w:rFonts w:ascii="Tahoma" w:hAnsi="Tahoma" w:cs="Tahoma"/>
                <w:color w:val="000000"/>
                <w:sz w:val="18"/>
              </w:rPr>
              <w:t>du Président du Club :</w:t>
            </w:r>
          </w:p>
        </w:tc>
      </w:tr>
      <w:tr w:rsidR="00CF0ADD">
        <w:tc>
          <w:tcPr>
            <w:tcW w:w="538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0ADD" w:rsidRDefault="00CF0ADD">
            <w:pPr>
              <w:spacing w:before="60" w:after="120"/>
              <w:jc w:val="left"/>
              <w:rPr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Le : </w:t>
            </w:r>
            <w:bookmarkStart w:id="20" w:name="__Fieldmark__63_214235135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AD6EBD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ascii="Tahoma" w:hAnsi="Tahoma" w:cs="Tahoma"/>
                <w:sz w:val="18"/>
              </w:rPr>
              <w:t>     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20"/>
          </w:p>
        </w:tc>
        <w:tc>
          <w:tcPr>
            <w:tcW w:w="4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snapToGrid w:val="0"/>
              <w:spacing w:before="60" w:after="120"/>
              <w:jc w:val="left"/>
              <w:rPr>
                <w:sz w:val="18"/>
              </w:rPr>
            </w:pPr>
          </w:p>
        </w:tc>
      </w:tr>
      <w:tr w:rsidR="00CF0ADD">
        <w:tc>
          <w:tcPr>
            <w:tcW w:w="5387" w:type="dxa"/>
            <w:gridSpan w:val="2"/>
            <w:shd w:val="clear" w:color="auto" w:fill="auto"/>
          </w:tcPr>
          <w:p w:rsidR="00CF0ADD" w:rsidRDefault="00CF0ADD">
            <w:pPr>
              <w:snapToGrid w:val="0"/>
              <w:spacing w:before="160" w:after="160"/>
              <w:jc w:val="left"/>
              <w:rPr>
                <w:sz w:val="18"/>
              </w:rPr>
            </w:pPr>
            <w:bookmarkStart w:id="21" w:name="_GoBack"/>
            <w:bookmarkEnd w:id="21"/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tabs>
                <w:tab w:val="left" w:pos="3038"/>
              </w:tabs>
              <w:spacing w:before="60" w:after="16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Ci-joint un chèque de </w:t>
            </w:r>
            <w:r w:rsidR="00F77F4C">
              <w:rPr>
                <w:rFonts w:ascii="Tahoma" w:hAnsi="Tahoma" w:cs="Tahoma"/>
                <w:sz w:val="18"/>
              </w:rPr>
              <w:t>120</w:t>
            </w:r>
            <w:r w:rsidRPr="00AD6EBD">
              <w:rPr>
                <w:rFonts w:ascii="Tahoma" w:hAnsi="Tahoma" w:cs="Tahoma"/>
                <w:color w:val="000000"/>
                <w:sz w:val="18"/>
              </w:rPr>
              <w:t>€</w:t>
            </w:r>
          </w:p>
          <w:p w:rsidR="00CF0ADD" w:rsidRDefault="00CF0ADD" w:rsidP="00F845EC">
            <w:pPr>
              <w:tabs>
                <w:tab w:val="left" w:leader="dot" w:pos="3038"/>
              </w:tabs>
              <w:spacing w:after="60"/>
              <w:jc w:val="left"/>
            </w:pPr>
            <w:r>
              <w:rPr>
                <w:rFonts w:ascii="Tahoma" w:hAnsi="Tahoma" w:cs="Tahoma"/>
                <w:sz w:val="18"/>
              </w:rPr>
              <w:t xml:space="preserve">à l'ordre de la Ligue </w:t>
            </w:r>
            <w:r w:rsidR="00F845EC">
              <w:rPr>
                <w:rFonts w:ascii="Tahoma" w:hAnsi="Tahoma" w:cs="Tahoma"/>
                <w:sz w:val="18"/>
              </w:rPr>
              <w:t>Occitanie</w:t>
            </w:r>
            <w:r>
              <w:rPr>
                <w:rFonts w:ascii="Tahoma" w:hAnsi="Tahoma" w:cs="Tahoma"/>
                <w:sz w:val="18"/>
              </w:rPr>
              <w:t xml:space="preserve"> de Badminton.</w:t>
            </w:r>
          </w:p>
        </w:tc>
      </w:tr>
      <w:tr w:rsidR="00CF0ADD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0ADD" w:rsidRDefault="00CF0ADD">
            <w:pPr>
              <w:spacing w:before="160" w:after="160"/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Engagement à retourner à :</w:t>
            </w:r>
          </w:p>
        </w:tc>
        <w:tc>
          <w:tcPr>
            <w:tcW w:w="71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DD" w:rsidRDefault="00CF0ADD">
            <w:pPr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Ligue </w:t>
            </w:r>
            <w:r w:rsidR="00F845EC">
              <w:rPr>
                <w:rFonts w:ascii="Tahoma" w:hAnsi="Tahoma" w:cs="Tahoma"/>
                <w:sz w:val="18"/>
              </w:rPr>
              <w:t>Occitanie</w:t>
            </w:r>
            <w:r>
              <w:rPr>
                <w:rFonts w:ascii="Tahoma" w:hAnsi="Tahoma" w:cs="Tahoma"/>
                <w:sz w:val="18"/>
              </w:rPr>
              <w:t xml:space="preserve"> de Badminton</w:t>
            </w:r>
          </w:p>
          <w:p w:rsidR="00CF0ADD" w:rsidRDefault="00CF0ADD">
            <w:pPr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 l’attention de la CRI</w:t>
            </w:r>
          </w:p>
          <w:p w:rsidR="00CF0ADD" w:rsidRDefault="001038CA">
            <w:pPr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7 Rue André Citroën</w:t>
            </w:r>
          </w:p>
          <w:p w:rsidR="001038CA" w:rsidRDefault="001038CA">
            <w:pPr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31130 BALMA</w:t>
            </w:r>
          </w:p>
          <w:p w:rsidR="00CF0ADD" w:rsidRDefault="00F845EC" w:rsidP="001038CA">
            <w:pPr>
              <w:jc w:val="left"/>
            </w:pPr>
            <w:r>
              <w:rPr>
                <w:rFonts w:ascii="Tahoma" w:hAnsi="Tahoma" w:cs="Tahoma"/>
                <w:sz w:val="18"/>
              </w:rPr>
              <w:t xml:space="preserve">Tél </w:t>
            </w:r>
            <w:r w:rsidR="001038CA">
              <w:rPr>
                <w:rFonts w:ascii="Tahoma" w:hAnsi="Tahoma" w:cs="Tahoma"/>
                <w:sz w:val="18"/>
              </w:rPr>
              <w:t>05.61.48.83.37</w:t>
            </w:r>
          </w:p>
        </w:tc>
      </w:tr>
    </w:tbl>
    <w:p w:rsidR="00CF0ADD" w:rsidRDefault="00CF0ADD" w:rsidP="00F77F4C"/>
    <w:sectPr w:rsidR="00CF0ADD">
      <w:footerReference w:type="default" r:id="rId8"/>
      <w:pgSz w:w="11880" w:h="16820"/>
      <w:pgMar w:top="1134" w:right="964" w:bottom="851" w:left="1304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BD" w:rsidRDefault="00AD6EBD">
      <w:r>
        <w:separator/>
      </w:r>
    </w:p>
  </w:endnote>
  <w:endnote w:type="continuationSeparator" w:id="0">
    <w:p w:rsidR="00AD6EBD" w:rsidRDefault="00AD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O Futura Light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DD" w:rsidRDefault="00CF0ADD">
    <w:pPr>
      <w:tabs>
        <w:tab w:val="right" w:pos="9600"/>
      </w:tabs>
      <w:rPr>
        <w:rFonts w:ascii="LO Futura LightOblique" w:hAnsi="LO Futura LightOblique" w:cs="LO Futura LightOblique"/>
        <w:sz w:val="18"/>
      </w:rPr>
    </w:pPr>
  </w:p>
  <w:p w:rsidR="00CF0ADD" w:rsidRDefault="00CF0ADD">
    <w:pPr>
      <w:pStyle w:val="GUI91BdP"/>
    </w:pPr>
    <w:r>
      <w:t>FFBaD /</w:t>
    </w:r>
    <w:r w:rsidR="00F845EC">
      <w:t>Occitanie/ CRI / édition – 201</w:t>
    </w:r>
    <w:r w:rsidR="003D2054">
      <w:t xml:space="preserve">9/20 </w:t>
    </w:r>
    <w:r>
      <w:t xml:space="preserve">Compétitions Régionales &gt; ICR &gt; engagement </w:t>
    </w:r>
    <w:r>
      <w:tab/>
      <w:t xml:space="preserve">page </w:t>
    </w:r>
    <w:r>
      <w:fldChar w:fldCharType="begin"/>
    </w:r>
    <w:r>
      <w:instrText xml:space="preserve"> </w:instrText>
    </w:r>
    <w:r w:rsidR="00AD6EBD">
      <w:instrText>PAGE</w:instrText>
    </w:r>
    <w:r>
      <w:instrText xml:space="preserve"> </w:instrText>
    </w:r>
    <w:r>
      <w:fldChar w:fldCharType="separate"/>
    </w:r>
    <w:r w:rsidR="003D20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BD" w:rsidRDefault="00AD6EBD">
      <w:r>
        <w:separator/>
      </w:r>
    </w:p>
  </w:footnote>
  <w:footnote w:type="continuationSeparator" w:id="0">
    <w:p w:rsidR="00AD6EBD" w:rsidRDefault="00AD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GUI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cs="Tahom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EC"/>
    <w:rsid w:val="001038CA"/>
    <w:rsid w:val="003D2054"/>
    <w:rsid w:val="00474027"/>
    <w:rsid w:val="00517B12"/>
    <w:rsid w:val="006F377F"/>
    <w:rsid w:val="00AA73EC"/>
    <w:rsid w:val="00AD4D51"/>
    <w:rsid w:val="00AD6EBD"/>
    <w:rsid w:val="00BC470C"/>
    <w:rsid w:val="00CF0ADD"/>
    <w:rsid w:val="00F77F4C"/>
    <w:rsid w:val="00F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A3F72B-CE0F-44B8-B9AB-F847BB46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uppressAutoHyphens/>
      <w:jc w:val="both"/>
    </w:pPr>
  </w:style>
  <w:style w:type="paragraph" w:styleId="Titre1">
    <w:name w:val="heading 1"/>
    <w:basedOn w:val="Normal"/>
    <w:next w:val="Normal"/>
    <w:qFormat/>
    <w:pPr>
      <w:numPr>
        <w:numId w:val="1"/>
      </w:numPr>
      <w:spacing w:before="240"/>
      <w:ind w:left="397" w:hanging="397"/>
      <w:outlineLvl w:val="0"/>
    </w:p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before="120"/>
      <w:ind w:left="1105" w:hanging="708"/>
      <w:outlineLvl w:val="1"/>
    </w:pPr>
  </w:style>
  <w:style w:type="paragraph" w:styleId="Titre3">
    <w:name w:val="heading 3"/>
    <w:basedOn w:val="Normal"/>
    <w:next w:val="Normal"/>
    <w:qFormat/>
    <w:pPr>
      <w:numPr>
        <w:ilvl w:val="2"/>
        <w:numId w:val="1"/>
      </w:numPr>
      <w:jc w:val="center"/>
      <w:outlineLvl w:val="2"/>
    </w:pPr>
  </w:style>
  <w:style w:type="paragraph" w:styleId="Titre4">
    <w:name w:val="heading 4"/>
    <w:basedOn w:val="Normal"/>
    <w:next w:val="Normal"/>
    <w:qFormat/>
    <w:pPr>
      <w:numPr>
        <w:ilvl w:val="3"/>
        <w:numId w:val="1"/>
      </w:numPr>
      <w:ind w:left="993" w:hanging="993"/>
      <w:jc w:val="left"/>
      <w:outlineLvl w:val="3"/>
    </w:p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ahoma" w:hAnsi="Tahoma" w:cs="Tahoma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olicepardfaut1">
    <w:name w:val="Police par défaut1"/>
  </w:style>
  <w:style w:type="character" w:customStyle="1" w:styleId="GUI51CarTitreLight">
    <w:name w:val="GUI 51 CarTitreLight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UI25ParaEnum">
    <w:name w:val="GUI 25 ParaEnum"/>
    <w:basedOn w:val="Normal"/>
    <w:pPr>
      <w:numPr>
        <w:numId w:val="3"/>
      </w:numPr>
      <w:tabs>
        <w:tab w:val="left" w:pos="1985"/>
      </w:tabs>
      <w:ind w:left="1985" w:hanging="284"/>
    </w:pPr>
  </w:style>
  <w:style w:type="paragraph" w:customStyle="1" w:styleId="GUI25ParaEnum0">
    <w:name w:val="GUI 25 ParaEnum+"/>
    <w:basedOn w:val="GUI25ParaEnum"/>
    <w:pPr>
      <w:numPr>
        <w:numId w:val="5"/>
      </w:numPr>
      <w:spacing w:after="120"/>
      <w:ind w:left="1985" w:hanging="284"/>
      <w:jc w:val="left"/>
    </w:pPr>
  </w:style>
  <w:style w:type="paragraph" w:customStyle="1" w:styleId="GUI28ParaIntro">
    <w:name w:val="GUI 28 ParaIntro"/>
    <w:basedOn w:val="Normal"/>
    <w:pPr>
      <w:pBdr>
        <w:top w:val="dotted" w:sz="4" w:space="4" w:color="000000"/>
        <w:left w:val="none" w:sz="0" w:space="0" w:color="000000"/>
        <w:bottom w:val="dotted" w:sz="4" w:space="4" w:color="000000"/>
        <w:right w:val="none" w:sz="0" w:space="0" w:color="000000"/>
      </w:pBdr>
      <w:spacing w:before="360" w:after="240"/>
      <w:ind w:left="1701" w:right="-27"/>
    </w:pPr>
  </w:style>
  <w:style w:type="paragraph" w:customStyle="1" w:styleId="GUI28Para">
    <w:name w:val="GUI 28 Para"/>
    <w:basedOn w:val="GUI25ParaEnum"/>
    <w:pPr>
      <w:numPr>
        <w:numId w:val="0"/>
      </w:numPr>
      <w:ind w:left="1701"/>
    </w:pPr>
  </w:style>
  <w:style w:type="paragraph" w:customStyle="1" w:styleId="GUI28Para0">
    <w:name w:val="GUI 28 Para+"/>
    <w:basedOn w:val="GUI28Para"/>
    <w:pPr>
      <w:spacing w:after="60"/>
    </w:pPr>
  </w:style>
  <w:style w:type="paragraph" w:customStyle="1" w:styleId="GUI28ParaNote">
    <w:name w:val="GUI 28 ParaNote"/>
    <w:basedOn w:val="GUI28Para"/>
    <w:pPr>
      <w:pBdr>
        <w:top w:val="none" w:sz="0" w:space="0" w:color="000000"/>
        <w:left w:val="dotted" w:sz="4" w:space="4" w:color="000000"/>
        <w:bottom w:val="none" w:sz="0" w:space="0" w:color="000000"/>
        <w:right w:val="none" w:sz="0" w:space="0" w:color="000000"/>
      </w:pBdr>
      <w:spacing w:before="360"/>
      <w:ind w:left="1843" w:right="568"/>
    </w:pPr>
    <w:rPr>
      <w:i/>
    </w:rPr>
  </w:style>
  <w:style w:type="paragraph" w:customStyle="1" w:styleId="GUI54CarEmotion">
    <w:name w:val="GUI 54 CarEmotion"/>
    <w:basedOn w:val="Normal"/>
    <w:pPr>
      <w:ind w:left="72" w:right="71"/>
      <w:jc w:val="center"/>
    </w:pPr>
  </w:style>
  <w:style w:type="paragraph" w:customStyle="1" w:styleId="GUI0">
    <w:name w:val="GUI 0"/>
    <w:basedOn w:val="Normal"/>
    <w:pPr>
      <w:keepNext/>
      <w:keepLines/>
      <w:spacing w:before="240" w:after="120"/>
      <w:ind w:left="1418"/>
      <w:jc w:val="left"/>
    </w:pPr>
  </w:style>
  <w:style w:type="paragraph" w:customStyle="1" w:styleId="GUI50CarRubrique">
    <w:name w:val="GUI 50 CarRubrique"/>
    <w:basedOn w:val="Normal"/>
    <w:pPr>
      <w:spacing w:after="60"/>
      <w:ind w:left="113" w:right="113"/>
      <w:jc w:val="center"/>
    </w:pPr>
  </w:style>
  <w:style w:type="paragraph" w:customStyle="1" w:styleId="GUI91BdP">
    <w:name w:val="GUI 91 BdP"/>
    <w:basedOn w:val="Normal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5103"/>
        <w:tab w:val="right" w:pos="9600"/>
      </w:tabs>
      <w:jc w:val="left"/>
    </w:pPr>
  </w:style>
  <w:style w:type="paragraph" w:customStyle="1" w:styleId="GUI27ParaEnum2">
    <w:name w:val="GUI 27 ParaEnum2"/>
    <w:basedOn w:val="Normal"/>
    <w:pPr>
      <w:numPr>
        <w:numId w:val="4"/>
      </w:numPr>
      <w:tabs>
        <w:tab w:val="left" w:pos="2127"/>
      </w:tabs>
      <w:ind w:left="2127" w:hanging="142"/>
    </w:pPr>
  </w:style>
  <w:style w:type="paragraph" w:customStyle="1" w:styleId="GUI27ParaEnum20">
    <w:name w:val="GUI 27 ParaEnum2+"/>
    <w:basedOn w:val="GUI27ParaEnum2"/>
    <w:pPr>
      <w:spacing w:after="120"/>
    </w:pPr>
  </w:style>
  <w:style w:type="paragraph" w:customStyle="1" w:styleId="GUI51CarTitre">
    <w:name w:val="GUI 51 CarTitre"/>
    <w:pPr>
      <w:suppressAutoHyphens/>
      <w:ind w:left="497" w:hanging="426"/>
    </w:pPr>
  </w:style>
  <w:style w:type="paragraph" w:customStyle="1" w:styleId="GUI52CarCirculaire">
    <w:name w:val="GUI 52 CarCirculaire"/>
    <w:basedOn w:val="Normal"/>
    <w:pPr>
      <w:tabs>
        <w:tab w:val="left" w:pos="284"/>
      </w:tabs>
      <w:jc w:val="left"/>
    </w:pPr>
  </w:style>
  <w:style w:type="paragraph" w:customStyle="1" w:styleId="GUI53CarPara">
    <w:name w:val="GUI 53 CarPara"/>
    <w:basedOn w:val="GUI52CarCirculaire"/>
    <w:pPr>
      <w:tabs>
        <w:tab w:val="clear" w:pos="284"/>
        <w:tab w:val="left" w:pos="142"/>
        <w:tab w:val="left" w:pos="280"/>
        <w:tab w:val="left" w:pos="1843"/>
      </w:tabs>
    </w:pPr>
  </w:style>
  <w:style w:type="paragraph" w:customStyle="1" w:styleId="GUI11">
    <w:name w:val="GUI 1.1"/>
    <w:basedOn w:val="Normal"/>
    <w:next w:val="GUI111"/>
    <w:pPr>
      <w:keepNext/>
      <w:keepLines/>
      <w:numPr>
        <w:numId w:val="2"/>
      </w:numPr>
      <w:tabs>
        <w:tab w:val="left" w:pos="993"/>
        <w:tab w:val="right" w:leader="dot" w:pos="9612"/>
      </w:tabs>
      <w:spacing w:before="240"/>
      <w:ind w:left="992" w:hanging="567"/>
      <w:jc w:val="left"/>
    </w:pPr>
  </w:style>
  <w:style w:type="paragraph" w:customStyle="1" w:styleId="GUI1">
    <w:name w:val="GUI 1."/>
    <w:basedOn w:val="Normal"/>
    <w:next w:val="GUI11"/>
    <w:pPr>
      <w:keepNext/>
      <w:keepLines/>
      <w:tabs>
        <w:tab w:val="num" w:pos="360"/>
      </w:tabs>
      <w:spacing w:before="240" w:after="120"/>
      <w:ind w:left="360" w:hanging="360"/>
      <w:jc w:val="left"/>
    </w:pPr>
  </w:style>
  <w:style w:type="paragraph" w:customStyle="1" w:styleId="GUI111">
    <w:name w:val="GUI 1.1.1"/>
    <w:basedOn w:val="GUI11"/>
    <w:next w:val="Normal"/>
    <w:pPr>
      <w:keepNext w:val="0"/>
      <w:keepLines w:val="0"/>
      <w:tabs>
        <w:tab w:val="clear" w:pos="9612"/>
        <w:tab w:val="left" w:pos="1701"/>
      </w:tabs>
      <w:spacing w:before="180" w:line="240" w:lineRule="exact"/>
      <w:ind w:left="1701" w:hanging="709"/>
    </w:pPr>
  </w:style>
  <w:style w:type="paragraph" w:styleId="TM1">
    <w:name w:val="toc 1"/>
    <w:basedOn w:val="Normal"/>
    <w:next w:val="Normal"/>
    <w:pPr>
      <w:tabs>
        <w:tab w:val="left" w:pos="1843"/>
        <w:tab w:val="right" w:leader="dot" w:pos="9602"/>
      </w:tabs>
      <w:spacing w:before="120"/>
      <w:ind w:left="1418"/>
    </w:pPr>
  </w:style>
  <w:style w:type="paragraph" w:styleId="TM2">
    <w:name w:val="toc 2"/>
    <w:basedOn w:val="Normal"/>
    <w:next w:val="Normal"/>
    <w:pPr>
      <w:tabs>
        <w:tab w:val="left" w:pos="2410"/>
        <w:tab w:val="right" w:leader="dot" w:pos="9602"/>
      </w:tabs>
      <w:spacing w:before="60"/>
      <w:ind w:left="1843"/>
    </w:pPr>
  </w:style>
  <w:style w:type="paragraph" w:styleId="TM5">
    <w:name w:val="toc 5"/>
    <w:basedOn w:val="Normal"/>
    <w:next w:val="Normal"/>
    <w:pPr>
      <w:jc w:val="left"/>
    </w:pPr>
    <w:rPr>
      <w:sz w:val="22"/>
    </w:rPr>
  </w:style>
  <w:style w:type="paragraph" w:styleId="TM4">
    <w:name w:val="toc 4"/>
    <w:basedOn w:val="Normal"/>
    <w:next w:val="Normal"/>
    <w:pPr>
      <w:jc w:val="left"/>
    </w:pPr>
    <w:rPr>
      <w:sz w:val="22"/>
    </w:rPr>
  </w:style>
  <w:style w:type="paragraph" w:styleId="TM7">
    <w:name w:val="toc 7"/>
    <w:basedOn w:val="Normal"/>
    <w:next w:val="Normal"/>
    <w:pPr>
      <w:jc w:val="left"/>
    </w:pPr>
    <w:rPr>
      <w:sz w:val="22"/>
    </w:rPr>
  </w:style>
  <w:style w:type="paragraph" w:styleId="TM3">
    <w:name w:val="toc 3"/>
    <w:basedOn w:val="Normal"/>
    <w:next w:val="Normal"/>
    <w:pPr>
      <w:jc w:val="left"/>
    </w:pPr>
    <w:rPr>
      <w:smallCaps/>
      <w:sz w:val="22"/>
    </w:rPr>
  </w:style>
  <w:style w:type="paragraph" w:styleId="TM9">
    <w:name w:val="toc 9"/>
    <w:basedOn w:val="Normal"/>
    <w:next w:val="Normal"/>
    <w:pPr>
      <w:jc w:val="left"/>
    </w:pPr>
    <w:rPr>
      <w:sz w:val="22"/>
    </w:rPr>
  </w:style>
  <w:style w:type="paragraph" w:styleId="TM6">
    <w:name w:val="toc 6"/>
    <w:basedOn w:val="Normal"/>
    <w:next w:val="Normal"/>
    <w:pPr>
      <w:jc w:val="left"/>
    </w:pPr>
    <w:rPr>
      <w:sz w:val="22"/>
    </w:rPr>
  </w:style>
  <w:style w:type="paragraph" w:styleId="TM8">
    <w:name w:val="toc 8"/>
    <w:basedOn w:val="Normal"/>
    <w:next w:val="Normal"/>
    <w:pPr>
      <w:jc w:val="left"/>
    </w:pPr>
    <w:rPr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Interclubs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Interclubs</dc:title>
  <dc:subject/>
  <dc:creator>SFT</dc:creator>
  <cp:keywords/>
  <dc:description/>
  <cp:lastModifiedBy>LMP B</cp:lastModifiedBy>
  <cp:revision>3</cp:revision>
  <cp:lastPrinted>2007-07-26T06:47:00Z</cp:lastPrinted>
  <dcterms:created xsi:type="dcterms:W3CDTF">2019-06-07T14:37:00Z</dcterms:created>
  <dcterms:modified xsi:type="dcterms:W3CDTF">2019-06-07T14:38:00Z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option">
    <vt:lpwstr>24-02-2007</vt:lpwstr>
  </property>
  <property fmtid="{D5CDD505-2E9C-101B-9397-08002B2CF9AE}" pid="3" name="Reference">
    <vt:lpwstr>2007/1</vt:lpwstr>
  </property>
  <property fmtid="{D5CDD505-2E9C-101B-9397-08002B2CF9AE}" pid="4" name="Remplace">
    <vt:lpwstr>2006/3</vt:lpwstr>
  </property>
  <property fmtid="{D5CDD505-2E9C-101B-9397-08002B2CF9AE}" pid="5" name="Validite">
    <vt:lpwstr>2007-2008</vt:lpwstr>
  </property>
</Properties>
</file>